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4E17C" w14:textId="77777777" w:rsidR="00042302" w:rsidRDefault="00000000">
      <w:pPr>
        <w:spacing w:after="0"/>
        <w:ind w:left="2069"/>
      </w:pPr>
      <w:r>
        <w:rPr>
          <w:noProof/>
        </w:rPr>
        <w:drawing>
          <wp:anchor distT="0" distB="0" distL="114300" distR="114300" simplePos="0" relativeHeight="251658240" behindDoc="0" locked="0" layoutInCell="1" allowOverlap="0" wp14:anchorId="4777B421" wp14:editId="5646269C">
            <wp:simplePos x="0" y="0"/>
            <wp:positionH relativeFrom="column">
              <wp:posOffset>-939</wp:posOffset>
            </wp:positionH>
            <wp:positionV relativeFrom="paragraph">
              <wp:posOffset>-31923</wp:posOffset>
            </wp:positionV>
            <wp:extent cx="1219835" cy="1079500"/>
            <wp:effectExtent l="0" t="0" r="0" b="0"/>
            <wp:wrapSquare wrapText="bothSides"/>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6"/>
                    <a:stretch>
                      <a:fillRect/>
                    </a:stretch>
                  </pic:blipFill>
                  <pic:spPr>
                    <a:xfrm>
                      <a:off x="0" y="0"/>
                      <a:ext cx="1219835" cy="1079500"/>
                    </a:xfrm>
                    <a:prstGeom prst="rect">
                      <a:avLst/>
                    </a:prstGeom>
                  </pic:spPr>
                </pic:pic>
              </a:graphicData>
            </a:graphic>
          </wp:anchor>
        </w:drawing>
      </w:r>
      <w:r>
        <w:rPr>
          <w:rFonts w:ascii="Arial" w:eastAsia="Arial" w:hAnsi="Arial" w:cs="Arial"/>
          <w:sz w:val="24"/>
        </w:rPr>
        <w:t xml:space="preserve"> </w:t>
      </w:r>
    </w:p>
    <w:p w14:paraId="7C6B193A" w14:textId="77777777" w:rsidR="00042302" w:rsidRDefault="00000000">
      <w:pPr>
        <w:spacing w:after="0"/>
        <w:ind w:left="2069"/>
      </w:pPr>
      <w:r>
        <w:rPr>
          <w:rFonts w:ascii="Arial" w:eastAsia="Arial" w:hAnsi="Arial" w:cs="Arial"/>
          <w:sz w:val="24"/>
        </w:rPr>
        <w:t xml:space="preserve"> </w:t>
      </w:r>
    </w:p>
    <w:p w14:paraId="33B3B557" w14:textId="77777777" w:rsidR="00042302" w:rsidRDefault="00000000">
      <w:pPr>
        <w:spacing w:after="0"/>
        <w:ind w:left="2353"/>
      </w:pPr>
      <w:r>
        <w:rPr>
          <w:rFonts w:ascii="Arial" w:eastAsia="Arial" w:hAnsi="Arial" w:cs="Arial"/>
          <w:sz w:val="24"/>
        </w:rPr>
        <w:t xml:space="preserve"> </w:t>
      </w:r>
    </w:p>
    <w:p w14:paraId="10409A68" w14:textId="77777777" w:rsidR="00042302" w:rsidRDefault="00000000">
      <w:pPr>
        <w:spacing w:after="0"/>
        <w:ind w:left="300" w:hanging="10"/>
        <w:jc w:val="center"/>
      </w:pPr>
      <w:r>
        <w:rPr>
          <w:rFonts w:ascii="Arial" w:eastAsia="Arial" w:hAnsi="Arial" w:cs="Arial"/>
          <w:sz w:val="24"/>
        </w:rPr>
        <w:t xml:space="preserve">Protestantse Gemeente te </w:t>
      </w:r>
    </w:p>
    <w:p w14:paraId="19704C6B" w14:textId="77777777" w:rsidR="00042302" w:rsidRDefault="00000000">
      <w:pPr>
        <w:spacing w:after="0"/>
        <w:ind w:left="2069"/>
      </w:pPr>
      <w:r>
        <w:rPr>
          <w:rFonts w:ascii="Arial" w:eastAsia="Arial" w:hAnsi="Arial" w:cs="Arial"/>
          <w:sz w:val="24"/>
        </w:rPr>
        <w:t xml:space="preserve"> </w:t>
      </w:r>
    </w:p>
    <w:p w14:paraId="04306709" w14:textId="77777777" w:rsidR="00042302" w:rsidRDefault="00000000">
      <w:pPr>
        <w:tabs>
          <w:tab w:val="center" w:pos="2069"/>
          <w:tab w:val="center" w:pos="3668"/>
        </w:tabs>
        <w:spacing w:after="0"/>
      </w:pPr>
      <w:r>
        <w:tab/>
      </w:r>
      <w:r>
        <w:rPr>
          <w:rFonts w:ascii="Arial" w:eastAsia="Arial" w:hAnsi="Arial" w:cs="Arial"/>
          <w:sz w:val="24"/>
        </w:rPr>
        <w:t xml:space="preserve"> </w:t>
      </w:r>
      <w:r>
        <w:rPr>
          <w:rFonts w:ascii="Arial" w:eastAsia="Arial" w:hAnsi="Arial" w:cs="Arial"/>
          <w:sz w:val="24"/>
        </w:rPr>
        <w:tab/>
        <w:t xml:space="preserve">Vlissingen </w:t>
      </w:r>
    </w:p>
    <w:p w14:paraId="4FED86A8" w14:textId="77777777" w:rsidR="00042302" w:rsidRDefault="00000000">
      <w:pPr>
        <w:spacing w:after="0"/>
        <w:ind w:left="2069"/>
      </w:pPr>
      <w:r>
        <w:rPr>
          <w:rFonts w:ascii="Arial" w:eastAsia="Arial" w:hAnsi="Arial" w:cs="Arial"/>
          <w:sz w:val="24"/>
        </w:rPr>
        <w:t xml:space="preserve"> </w:t>
      </w:r>
    </w:p>
    <w:p w14:paraId="6653B252" w14:textId="77777777" w:rsidR="00042302" w:rsidRDefault="00000000">
      <w:pPr>
        <w:spacing w:after="13" w:line="250" w:lineRule="auto"/>
        <w:ind w:left="1203" w:hanging="10"/>
      </w:pPr>
      <w:r>
        <w:rPr>
          <w:rFonts w:ascii="Arial" w:eastAsia="Arial" w:hAnsi="Arial" w:cs="Arial"/>
          <w:sz w:val="24"/>
        </w:rPr>
        <w:t xml:space="preserve">Orde van Dienst voor zondag 11 januari 2026 </w:t>
      </w:r>
    </w:p>
    <w:p w14:paraId="33ECE515" w14:textId="77777777" w:rsidR="00042302" w:rsidRDefault="00000000">
      <w:pPr>
        <w:spacing w:after="123"/>
        <w:ind w:left="81"/>
        <w:jc w:val="center"/>
      </w:pPr>
      <w:r>
        <w:rPr>
          <w:rFonts w:ascii="Arial" w:eastAsia="Arial" w:hAnsi="Arial" w:cs="Arial"/>
          <w:sz w:val="24"/>
        </w:rPr>
        <w:t xml:space="preserve"> </w:t>
      </w:r>
    </w:p>
    <w:p w14:paraId="221D22AF" w14:textId="77777777" w:rsidR="00042302" w:rsidRDefault="00000000">
      <w:pPr>
        <w:spacing w:after="142" w:line="250" w:lineRule="auto"/>
        <w:ind w:left="1464" w:hanging="10"/>
      </w:pPr>
      <w:r>
        <w:rPr>
          <w:rFonts w:ascii="Arial" w:eastAsia="Arial" w:hAnsi="Arial" w:cs="Arial"/>
          <w:sz w:val="24"/>
        </w:rPr>
        <w:t>2</w:t>
      </w:r>
      <w:r>
        <w:rPr>
          <w:rFonts w:ascii="Arial" w:eastAsia="Arial" w:hAnsi="Arial" w:cs="Arial"/>
          <w:sz w:val="24"/>
          <w:vertAlign w:val="superscript"/>
        </w:rPr>
        <w:t>e</w:t>
      </w:r>
      <w:r>
        <w:rPr>
          <w:rFonts w:ascii="Arial" w:eastAsia="Arial" w:hAnsi="Arial" w:cs="Arial"/>
          <w:sz w:val="24"/>
        </w:rPr>
        <w:t xml:space="preserve"> zondag van Epifanie, Doop van Jezus </w:t>
      </w:r>
    </w:p>
    <w:p w14:paraId="52C85510" w14:textId="77777777" w:rsidR="00042302" w:rsidRDefault="00000000">
      <w:pPr>
        <w:spacing w:after="64"/>
        <w:ind w:left="81"/>
        <w:jc w:val="center"/>
      </w:pPr>
      <w:r>
        <w:rPr>
          <w:rFonts w:ascii="Arial" w:eastAsia="Arial" w:hAnsi="Arial" w:cs="Arial"/>
          <w:sz w:val="24"/>
        </w:rPr>
        <w:t xml:space="preserve"> </w:t>
      </w:r>
    </w:p>
    <w:p w14:paraId="6A741735" w14:textId="77777777" w:rsidR="00042302" w:rsidRDefault="00000000">
      <w:pPr>
        <w:spacing w:after="65"/>
        <w:ind w:left="77"/>
        <w:jc w:val="center"/>
      </w:pPr>
      <w:r>
        <w:rPr>
          <w:noProof/>
        </w:rPr>
        <w:drawing>
          <wp:inline distT="0" distB="0" distL="0" distR="0" wp14:anchorId="5C441998" wp14:editId="3B96BDC7">
            <wp:extent cx="2159635" cy="2454783"/>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7"/>
                    <a:stretch>
                      <a:fillRect/>
                    </a:stretch>
                  </pic:blipFill>
                  <pic:spPr>
                    <a:xfrm>
                      <a:off x="0" y="0"/>
                      <a:ext cx="2159635" cy="2454783"/>
                    </a:xfrm>
                    <a:prstGeom prst="rect">
                      <a:avLst/>
                    </a:prstGeom>
                  </pic:spPr>
                </pic:pic>
              </a:graphicData>
            </a:graphic>
          </wp:inline>
        </w:drawing>
      </w:r>
      <w:r>
        <w:rPr>
          <w:rFonts w:ascii="Arial" w:eastAsia="Arial" w:hAnsi="Arial" w:cs="Arial"/>
          <w:sz w:val="24"/>
        </w:rPr>
        <w:t xml:space="preserve"> </w:t>
      </w:r>
    </w:p>
    <w:p w14:paraId="02AB48A4" w14:textId="77777777" w:rsidR="00042302" w:rsidRDefault="00000000">
      <w:pPr>
        <w:spacing w:after="0"/>
        <w:ind w:left="81"/>
        <w:jc w:val="center"/>
      </w:pPr>
      <w:r>
        <w:rPr>
          <w:rFonts w:ascii="Arial" w:eastAsia="Arial" w:hAnsi="Arial" w:cs="Arial"/>
          <w:sz w:val="24"/>
        </w:rPr>
        <w:t xml:space="preserve"> </w:t>
      </w:r>
    </w:p>
    <w:p w14:paraId="000E5CC7" w14:textId="77777777" w:rsidR="00042302" w:rsidRDefault="00000000">
      <w:pPr>
        <w:spacing w:after="0"/>
      </w:pPr>
      <w:r>
        <w:rPr>
          <w:rFonts w:ascii="Arial" w:eastAsia="Arial" w:hAnsi="Arial" w:cs="Arial"/>
          <w:sz w:val="24"/>
        </w:rPr>
        <w:t xml:space="preserve"> </w:t>
      </w:r>
    </w:p>
    <w:p w14:paraId="4209DD51" w14:textId="77777777" w:rsidR="00042302" w:rsidRDefault="00000000">
      <w:pPr>
        <w:tabs>
          <w:tab w:val="center" w:pos="3604"/>
        </w:tabs>
        <w:spacing w:after="13" w:line="250" w:lineRule="auto"/>
        <w:ind w:left="-15"/>
      </w:pPr>
      <w:r>
        <w:rPr>
          <w:rFonts w:ascii="Arial" w:eastAsia="Arial" w:hAnsi="Arial" w:cs="Arial"/>
          <w:sz w:val="24"/>
        </w:rPr>
        <w:t xml:space="preserve">Voorganger </w:t>
      </w:r>
      <w:r>
        <w:rPr>
          <w:rFonts w:ascii="Arial" w:eastAsia="Arial" w:hAnsi="Arial" w:cs="Arial"/>
          <w:sz w:val="24"/>
        </w:rPr>
        <w:tab/>
        <w:t xml:space="preserve">: ds. Janny Blankenstijn </w:t>
      </w:r>
    </w:p>
    <w:p w14:paraId="0F7C3E8B" w14:textId="77777777" w:rsidR="00042302" w:rsidRDefault="00000000">
      <w:pPr>
        <w:spacing w:after="13" w:line="250" w:lineRule="auto"/>
        <w:ind w:left="-5" w:hanging="10"/>
      </w:pPr>
      <w:r>
        <w:rPr>
          <w:rFonts w:ascii="Arial" w:eastAsia="Arial" w:hAnsi="Arial" w:cs="Arial"/>
          <w:sz w:val="24"/>
        </w:rPr>
        <w:t xml:space="preserve">Ouderling van dienst : Marianne Kloosterboer </w:t>
      </w:r>
    </w:p>
    <w:p w14:paraId="2C782666" w14:textId="77777777" w:rsidR="00042302" w:rsidRDefault="00000000">
      <w:pPr>
        <w:tabs>
          <w:tab w:val="center" w:pos="2938"/>
        </w:tabs>
        <w:spacing w:after="13" w:line="250" w:lineRule="auto"/>
        <w:ind w:left="-15"/>
      </w:pPr>
      <w:r>
        <w:rPr>
          <w:rFonts w:ascii="Arial" w:eastAsia="Arial" w:hAnsi="Arial" w:cs="Arial"/>
          <w:sz w:val="24"/>
        </w:rPr>
        <w:t xml:space="preserve">Orgel en vleugel </w:t>
      </w:r>
      <w:r>
        <w:rPr>
          <w:rFonts w:ascii="Arial" w:eastAsia="Arial" w:hAnsi="Arial" w:cs="Arial"/>
          <w:sz w:val="24"/>
        </w:rPr>
        <w:tab/>
        <w:t xml:space="preserve">: Jos Vogel </w:t>
      </w:r>
    </w:p>
    <w:p w14:paraId="1865F0F9" w14:textId="77777777" w:rsidR="00042302" w:rsidRDefault="00000000">
      <w:pPr>
        <w:tabs>
          <w:tab w:val="center" w:pos="3217"/>
        </w:tabs>
        <w:spacing w:after="13" w:line="250" w:lineRule="auto"/>
        <w:ind w:left="-15"/>
      </w:pPr>
      <w:r>
        <w:rPr>
          <w:rFonts w:ascii="Arial" w:eastAsia="Arial" w:hAnsi="Arial" w:cs="Arial"/>
          <w:sz w:val="24"/>
        </w:rPr>
        <w:t xml:space="preserve">Lector </w:t>
      </w:r>
      <w:r>
        <w:rPr>
          <w:rFonts w:ascii="Arial" w:eastAsia="Arial" w:hAnsi="Arial" w:cs="Arial"/>
          <w:sz w:val="24"/>
        </w:rPr>
        <w:tab/>
        <w:t xml:space="preserve">: </w:t>
      </w:r>
      <w:proofErr w:type="spellStart"/>
      <w:r>
        <w:rPr>
          <w:rFonts w:ascii="Arial" w:eastAsia="Arial" w:hAnsi="Arial" w:cs="Arial"/>
          <w:sz w:val="24"/>
        </w:rPr>
        <w:t>Mattijs</w:t>
      </w:r>
      <w:proofErr w:type="spellEnd"/>
      <w:r>
        <w:rPr>
          <w:rFonts w:ascii="Arial" w:eastAsia="Arial" w:hAnsi="Arial" w:cs="Arial"/>
          <w:sz w:val="24"/>
        </w:rPr>
        <w:t xml:space="preserve"> Bulthuis </w:t>
      </w:r>
    </w:p>
    <w:p w14:paraId="19DA32BD" w14:textId="77777777" w:rsidR="00042302" w:rsidRDefault="00000000">
      <w:pPr>
        <w:spacing w:after="0"/>
        <w:ind w:left="-1" w:right="462"/>
        <w:jc w:val="right"/>
      </w:pPr>
      <w:r>
        <w:rPr>
          <w:noProof/>
        </w:rPr>
        <w:drawing>
          <wp:inline distT="0" distB="0" distL="0" distR="0" wp14:anchorId="20FB41CD" wp14:editId="62182C63">
            <wp:extent cx="4246880" cy="7112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8"/>
                    <a:stretch>
                      <a:fillRect/>
                    </a:stretch>
                  </pic:blipFill>
                  <pic:spPr>
                    <a:xfrm>
                      <a:off x="0" y="0"/>
                      <a:ext cx="4246880" cy="71120"/>
                    </a:xfrm>
                    <a:prstGeom prst="rect">
                      <a:avLst/>
                    </a:prstGeom>
                  </pic:spPr>
                </pic:pic>
              </a:graphicData>
            </a:graphic>
          </wp:inline>
        </w:drawing>
      </w:r>
      <w:r>
        <w:rPr>
          <w:rFonts w:ascii="Arial" w:eastAsia="Arial" w:hAnsi="Arial" w:cs="Arial"/>
          <w:sz w:val="24"/>
        </w:rPr>
        <w:t xml:space="preserve"> </w:t>
      </w:r>
    </w:p>
    <w:p w14:paraId="62D92B90" w14:textId="77777777" w:rsidR="00042302" w:rsidRDefault="00000000">
      <w:pPr>
        <w:spacing w:after="0"/>
      </w:pPr>
      <w:r>
        <w:rPr>
          <w:rFonts w:ascii="Arial" w:eastAsia="Arial" w:hAnsi="Arial" w:cs="Arial"/>
          <w:sz w:val="24"/>
        </w:rPr>
        <w:t xml:space="preserve"> </w:t>
      </w:r>
    </w:p>
    <w:p w14:paraId="40692847" w14:textId="77777777" w:rsidR="00042302" w:rsidRDefault="00000000">
      <w:pPr>
        <w:spacing w:after="117"/>
        <w:ind w:left="-5" w:hanging="10"/>
      </w:pPr>
      <w:r>
        <w:rPr>
          <w:rFonts w:ascii="Arial" w:eastAsia="Arial" w:hAnsi="Arial" w:cs="Arial"/>
          <w:sz w:val="24"/>
        </w:rPr>
        <w:t xml:space="preserve">Muziek over Lied 274: ‘Wij komen hier ter ere van uw naam’  </w:t>
      </w:r>
    </w:p>
    <w:p w14:paraId="1D3AF407" w14:textId="77777777" w:rsidR="00042302" w:rsidRDefault="00000000">
      <w:pPr>
        <w:spacing w:after="13" w:line="250" w:lineRule="auto"/>
        <w:ind w:left="-5" w:hanging="10"/>
      </w:pPr>
      <w:r>
        <w:rPr>
          <w:rFonts w:ascii="Arial" w:eastAsia="Arial" w:hAnsi="Arial" w:cs="Arial"/>
          <w:sz w:val="24"/>
        </w:rPr>
        <w:lastRenderedPageBreak/>
        <w:t xml:space="preserve">Welkom en mededelingen  </w:t>
      </w:r>
    </w:p>
    <w:p w14:paraId="79B067E9" w14:textId="77777777" w:rsidR="00042302" w:rsidRDefault="00000000">
      <w:pPr>
        <w:spacing w:after="57"/>
      </w:pPr>
      <w:r>
        <w:rPr>
          <w:rFonts w:ascii="Arial" w:eastAsia="Arial" w:hAnsi="Arial" w:cs="Arial"/>
          <w:sz w:val="24"/>
        </w:rPr>
        <w:t xml:space="preserve"> </w:t>
      </w:r>
    </w:p>
    <w:p w14:paraId="7F8F5EC2" w14:textId="77777777" w:rsidR="00042302" w:rsidRDefault="00000000">
      <w:pPr>
        <w:spacing w:after="0"/>
        <w:ind w:left="81"/>
        <w:jc w:val="center"/>
      </w:pPr>
      <w:r>
        <w:rPr>
          <w:rFonts w:ascii="Arial" w:eastAsia="Arial" w:hAnsi="Arial" w:cs="Arial"/>
          <w:sz w:val="24"/>
        </w:rPr>
        <w:t xml:space="preserve"> </w:t>
      </w:r>
    </w:p>
    <w:p w14:paraId="3A334844" w14:textId="77777777" w:rsidR="00042302" w:rsidRDefault="00000000">
      <w:pPr>
        <w:spacing w:after="116"/>
        <w:ind w:left="24" w:hanging="10"/>
        <w:jc w:val="center"/>
      </w:pPr>
      <w:r>
        <w:rPr>
          <w:rFonts w:ascii="Arial" w:eastAsia="Arial" w:hAnsi="Arial" w:cs="Arial"/>
          <w:sz w:val="24"/>
        </w:rPr>
        <w:t xml:space="preserve">DIENST VAN VOORBEREIDING </w:t>
      </w:r>
    </w:p>
    <w:p w14:paraId="5C68220E" w14:textId="77777777" w:rsidR="00042302" w:rsidRDefault="00000000">
      <w:pPr>
        <w:spacing w:after="116"/>
        <w:ind w:left="-5" w:hanging="10"/>
      </w:pPr>
      <w:r>
        <w:rPr>
          <w:rFonts w:ascii="Arial" w:eastAsia="Arial" w:hAnsi="Arial" w:cs="Arial"/>
          <w:i/>
          <w:sz w:val="24"/>
        </w:rPr>
        <w:t xml:space="preserve">- allen gaan staan - </w:t>
      </w:r>
    </w:p>
    <w:p w14:paraId="21EF6C9F" w14:textId="77777777" w:rsidR="00042302" w:rsidRDefault="00000000">
      <w:pPr>
        <w:spacing w:after="127" w:line="250" w:lineRule="auto"/>
        <w:ind w:left="-5" w:hanging="10"/>
      </w:pPr>
      <w:r>
        <w:rPr>
          <w:rFonts w:ascii="Arial" w:eastAsia="Arial" w:hAnsi="Arial" w:cs="Arial"/>
          <w:sz w:val="24"/>
        </w:rPr>
        <w:t xml:space="preserve">Verstilling </w:t>
      </w:r>
    </w:p>
    <w:p w14:paraId="7926DB10" w14:textId="77777777" w:rsidR="00042302" w:rsidRDefault="00000000">
      <w:pPr>
        <w:spacing w:after="13" w:line="250" w:lineRule="auto"/>
        <w:ind w:left="-5" w:hanging="10"/>
      </w:pPr>
      <w:r>
        <w:rPr>
          <w:rFonts w:ascii="Arial" w:eastAsia="Arial" w:hAnsi="Arial" w:cs="Arial"/>
          <w:sz w:val="24"/>
        </w:rPr>
        <w:t xml:space="preserve">Bemoediging </w:t>
      </w:r>
    </w:p>
    <w:p w14:paraId="62AEE3B4" w14:textId="77777777" w:rsidR="00042302" w:rsidRDefault="00000000">
      <w:pPr>
        <w:tabs>
          <w:tab w:val="center" w:pos="1752"/>
        </w:tabs>
        <w:spacing w:after="13" w:line="250" w:lineRule="auto"/>
        <w:ind w:left="-15"/>
      </w:pPr>
      <w:r>
        <w:rPr>
          <w:rFonts w:ascii="Arial" w:eastAsia="Arial" w:hAnsi="Arial" w:cs="Arial"/>
          <w:sz w:val="24"/>
        </w:rPr>
        <w:t xml:space="preserve"> </w:t>
      </w:r>
      <w:r>
        <w:rPr>
          <w:rFonts w:ascii="Arial" w:eastAsia="Arial" w:hAnsi="Arial" w:cs="Arial"/>
          <w:sz w:val="24"/>
        </w:rPr>
        <w:tab/>
        <w:t xml:space="preserve">V: Ons begin is de Eeuwige </w:t>
      </w:r>
    </w:p>
    <w:p w14:paraId="6A6269FF" w14:textId="77777777" w:rsidR="00042302" w:rsidRDefault="00000000">
      <w:pPr>
        <w:tabs>
          <w:tab w:val="center" w:pos="2451"/>
        </w:tabs>
        <w:spacing w:after="13" w:line="250" w:lineRule="auto"/>
        <w:ind w:left="-15"/>
      </w:pPr>
      <w:r>
        <w:rPr>
          <w:rFonts w:ascii="Arial" w:eastAsia="Arial" w:hAnsi="Arial" w:cs="Arial"/>
          <w:sz w:val="24"/>
        </w:rPr>
        <w:t xml:space="preserve"> </w:t>
      </w:r>
      <w:r>
        <w:rPr>
          <w:rFonts w:ascii="Arial" w:eastAsia="Arial" w:hAnsi="Arial" w:cs="Arial"/>
          <w:sz w:val="24"/>
        </w:rPr>
        <w:tab/>
        <w:t xml:space="preserve">A: die liefde is en grond van ons bestaan </w:t>
      </w:r>
    </w:p>
    <w:p w14:paraId="5C895445" w14:textId="77777777" w:rsidR="00042302" w:rsidRDefault="00000000">
      <w:pPr>
        <w:tabs>
          <w:tab w:val="center" w:pos="1644"/>
        </w:tabs>
        <w:spacing w:after="13" w:line="250" w:lineRule="auto"/>
        <w:ind w:left="-15"/>
      </w:pPr>
      <w:r>
        <w:rPr>
          <w:rFonts w:ascii="Arial" w:eastAsia="Arial" w:hAnsi="Arial" w:cs="Arial"/>
          <w:sz w:val="24"/>
        </w:rPr>
        <w:t xml:space="preserve"> </w:t>
      </w:r>
      <w:r>
        <w:rPr>
          <w:rFonts w:ascii="Arial" w:eastAsia="Arial" w:hAnsi="Arial" w:cs="Arial"/>
          <w:sz w:val="24"/>
        </w:rPr>
        <w:tab/>
        <w:t xml:space="preserve">V: die ons stelt in het licht  </w:t>
      </w:r>
    </w:p>
    <w:p w14:paraId="1B72C5D7" w14:textId="77777777" w:rsidR="00042302" w:rsidRDefault="00000000">
      <w:pPr>
        <w:tabs>
          <w:tab w:val="center" w:pos="2044"/>
        </w:tabs>
        <w:spacing w:after="13" w:line="250" w:lineRule="auto"/>
        <w:ind w:left="-15"/>
      </w:pPr>
      <w:r>
        <w:rPr>
          <w:rFonts w:ascii="Arial" w:eastAsia="Arial" w:hAnsi="Arial" w:cs="Arial"/>
          <w:sz w:val="24"/>
        </w:rPr>
        <w:t xml:space="preserve"> </w:t>
      </w:r>
      <w:r>
        <w:rPr>
          <w:rFonts w:ascii="Arial" w:eastAsia="Arial" w:hAnsi="Arial" w:cs="Arial"/>
          <w:sz w:val="24"/>
        </w:rPr>
        <w:tab/>
        <w:t xml:space="preserve">A: die wij lezen in elkaars gezicht </w:t>
      </w:r>
    </w:p>
    <w:p w14:paraId="1D1C9CBA" w14:textId="77777777" w:rsidR="00042302" w:rsidRDefault="00000000">
      <w:pPr>
        <w:spacing w:after="13" w:line="250" w:lineRule="auto"/>
        <w:ind w:left="-5" w:hanging="10"/>
      </w:pPr>
      <w:r>
        <w:rPr>
          <w:rFonts w:ascii="Arial" w:eastAsia="Arial" w:hAnsi="Arial" w:cs="Arial"/>
          <w:sz w:val="24"/>
        </w:rPr>
        <w:t xml:space="preserve">Drempelgebed </w:t>
      </w:r>
    </w:p>
    <w:p w14:paraId="6DB55A51" w14:textId="77777777" w:rsidR="00042302" w:rsidRDefault="00000000">
      <w:pPr>
        <w:tabs>
          <w:tab w:val="center" w:pos="1658"/>
        </w:tabs>
        <w:spacing w:after="13" w:line="250" w:lineRule="auto"/>
        <w:ind w:left="-15"/>
      </w:pPr>
      <w:r>
        <w:rPr>
          <w:rFonts w:ascii="Arial" w:eastAsia="Arial" w:hAnsi="Arial" w:cs="Arial"/>
          <w:sz w:val="24"/>
        </w:rPr>
        <w:t xml:space="preserve"> </w:t>
      </w:r>
      <w:r>
        <w:rPr>
          <w:rFonts w:ascii="Arial" w:eastAsia="Arial" w:hAnsi="Arial" w:cs="Arial"/>
          <w:sz w:val="24"/>
        </w:rPr>
        <w:tab/>
        <w:t xml:space="preserve">V: Gij, groter dan ons hart </w:t>
      </w:r>
    </w:p>
    <w:p w14:paraId="6156D1F4" w14:textId="77777777" w:rsidR="00042302" w:rsidRDefault="00000000">
      <w:pPr>
        <w:tabs>
          <w:tab w:val="center" w:pos="283"/>
          <w:tab w:val="center" w:pos="2100"/>
        </w:tabs>
        <w:spacing w:after="13" w:line="250" w:lineRule="auto"/>
        <w:ind w:left="-15"/>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Omvat ons en bescherm ons </w:t>
      </w:r>
    </w:p>
    <w:p w14:paraId="5AC179A5" w14:textId="77777777" w:rsidR="00042302" w:rsidRDefault="00000000">
      <w:pPr>
        <w:tabs>
          <w:tab w:val="center" w:pos="283"/>
          <w:tab w:val="center" w:pos="2747"/>
        </w:tabs>
        <w:spacing w:after="13" w:line="250" w:lineRule="auto"/>
        <w:ind w:left="-15"/>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Raak ons aan en geef ons nieuwe ruimte </w:t>
      </w:r>
    </w:p>
    <w:p w14:paraId="4B64A062" w14:textId="77777777" w:rsidR="00042302" w:rsidRDefault="00000000">
      <w:pPr>
        <w:tabs>
          <w:tab w:val="center" w:pos="3596"/>
        </w:tabs>
        <w:spacing w:after="13" w:line="250" w:lineRule="auto"/>
        <w:ind w:left="-15"/>
      </w:pPr>
      <w:r>
        <w:rPr>
          <w:rFonts w:ascii="Arial" w:eastAsia="Arial" w:hAnsi="Arial" w:cs="Arial"/>
          <w:sz w:val="24"/>
        </w:rPr>
        <w:t xml:space="preserve"> </w:t>
      </w:r>
      <w:r>
        <w:rPr>
          <w:rFonts w:ascii="Arial" w:eastAsia="Arial" w:hAnsi="Arial" w:cs="Arial"/>
          <w:sz w:val="24"/>
        </w:rPr>
        <w:tab/>
        <w:t xml:space="preserve">A: Verzacht ons en doe ons opengaan voor elkaar in uw naam </w:t>
      </w:r>
    </w:p>
    <w:p w14:paraId="6E69A997" w14:textId="77777777" w:rsidR="00042302" w:rsidRDefault="00000000">
      <w:pPr>
        <w:tabs>
          <w:tab w:val="center" w:pos="283"/>
          <w:tab w:val="center" w:pos="880"/>
        </w:tabs>
        <w:spacing w:after="132" w:line="250" w:lineRule="auto"/>
        <w:ind w:left="-15"/>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Amen </w:t>
      </w:r>
    </w:p>
    <w:p w14:paraId="669BE576" w14:textId="77777777" w:rsidR="00042302" w:rsidRDefault="00000000">
      <w:pPr>
        <w:spacing w:after="127" w:line="250" w:lineRule="auto"/>
        <w:ind w:left="-5" w:hanging="10"/>
      </w:pPr>
      <w:r>
        <w:rPr>
          <w:rFonts w:ascii="Arial" w:eastAsia="Arial" w:hAnsi="Arial" w:cs="Arial"/>
          <w:sz w:val="24"/>
          <w:u w:val="single" w:color="000000"/>
        </w:rPr>
        <w:t>Zingen: Morgenlied 274</w:t>
      </w:r>
      <w:r>
        <w:rPr>
          <w:rFonts w:ascii="Arial" w:eastAsia="Arial" w:hAnsi="Arial" w:cs="Arial"/>
          <w:sz w:val="24"/>
        </w:rPr>
        <w:t xml:space="preserve"> Wij komen hier ter ere van uw naam </w:t>
      </w:r>
    </w:p>
    <w:p w14:paraId="05BED762" w14:textId="77777777" w:rsidR="00042302" w:rsidRDefault="00000000">
      <w:pPr>
        <w:spacing w:after="116"/>
        <w:ind w:left="-5" w:hanging="10"/>
      </w:pPr>
      <w:r>
        <w:rPr>
          <w:rFonts w:ascii="Arial" w:eastAsia="Arial" w:hAnsi="Arial" w:cs="Arial"/>
          <w:i/>
          <w:sz w:val="24"/>
        </w:rPr>
        <w:t xml:space="preserve">- allen gaan zitten - </w:t>
      </w:r>
    </w:p>
    <w:p w14:paraId="05597337" w14:textId="77777777" w:rsidR="00042302" w:rsidRDefault="00000000">
      <w:pPr>
        <w:spacing w:after="13" w:line="250" w:lineRule="auto"/>
        <w:ind w:left="-5" w:hanging="10"/>
      </w:pPr>
      <w:r>
        <w:rPr>
          <w:rFonts w:ascii="Arial" w:eastAsia="Arial" w:hAnsi="Arial" w:cs="Arial"/>
          <w:sz w:val="24"/>
        </w:rPr>
        <w:t xml:space="preserve">Kyriegebed met </w:t>
      </w:r>
      <w:r>
        <w:rPr>
          <w:rFonts w:ascii="Arial" w:eastAsia="Arial" w:hAnsi="Arial" w:cs="Arial"/>
          <w:sz w:val="24"/>
          <w:u w:val="single" w:color="000000"/>
        </w:rPr>
        <w:t>acclamatie Lied 281</w:t>
      </w:r>
      <w:r>
        <w:rPr>
          <w:rFonts w:ascii="Arial" w:eastAsia="Arial" w:hAnsi="Arial" w:cs="Arial"/>
          <w:sz w:val="24"/>
        </w:rPr>
        <w:t xml:space="preserve"> vers 2, 5 en 10 </w:t>
      </w:r>
    </w:p>
    <w:p w14:paraId="53A5C9B0" w14:textId="77777777" w:rsidR="00042302" w:rsidRDefault="00000000">
      <w:pPr>
        <w:tabs>
          <w:tab w:val="center" w:pos="2312"/>
        </w:tabs>
        <w:spacing w:after="0"/>
        <w:ind w:left="-15"/>
      </w:pPr>
      <w:r>
        <w:rPr>
          <w:rFonts w:ascii="Arial" w:eastAsia="Arial" w:hAnsi="Arial" w:cs="Arial"/>
          <w:i/>
          <w:sz w:val="24"/>
        </w:rPr>
        <w:t xml:space="preserve"> </w:t>
      </w:r>
      <w:r>
        <w:rPr>
          <w:rFonts w:ascii="Arial" w:eastAsia="Arial" w:hAnsi="Arial" w:cs="Arial"/>
          <w:i/>
          <w:sz w:val="24"/>
        </w:rPr>
        <w:tab/>
        <w:t>(steeds een couplet na: Zo bidden wij)</w:t>
      </w:r>
      <w:r>
        <w:rPr>
          <w:rFonts w:ascii="Arial" w:eastAsia="Arial" w:hAnsi="Arial" w:cs="Arial"/>
        </w:rPr>
        <w:t xml:space="preserve"> </w:t>
      </w:r>
    </w:p>
    <w:p w14:paraId="1A37546F" w14:textId="77777777" w:rsidR="00042302" w:rsidRDefault="00000000">
      <w:pPr>
        <w:spacing w:after="0"/>
        <w:ind w:left="-1"/>
      </w:pPr>
      <w:r>
        <w:rPr>
          <w:noProof/>
        </w:rPr>
        <w:drawing>
          <wp:inline distT="0" distB="0" distL="0" distR="0" wp14:anchorId="546BC6C7" wp14:editId="45B5A0F3">
            <wp:extent cx="4246499" cy="1731010"/>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9"/>
                    <a:stretch>
                      <a:fillRect/>
                    </a:stretch>
                  </pic:blipFill>
                  <pic:spPr>
                    <a:xfrm>
                      <a:off x="0" y="0"/>
                      <a:ext cx="4246499" cy="1731010"/>
                    </a:xfrm>
                    <a:prstGeom prst="rect">
                      <a:avLst/>
                    </a:prstGeom>
                  </pic:spPr>
                </pic:pic>
              </a:graphicData>
            </a:graphic>
          </wp:inline>
        </w:drawing>
      </w:r>
    </w:p>
    <w:p w14:paraId="57AEE497" w14:textId="77777777" w:rsidR="00042302" w:rsidRDefault="00000000">
      <w:pPr>
        <w:spacing w:after="72"/>
      </w:pPr>
      <w:r>
        <w:rPr>
          <w:rFonts w:ascii="Arial" w:eastAsia="Arial" w:hAnsi="Arial" w:cs="Arial"/>
          <w:sz w:val="12"/>
        </w:rPr>
        <w:t xml:space="preserve"> </w:t>
      </w:r>
      <w:r>
        <w:rPr>
          <w:rFonts w:ascii="Arial" w:eastAsia="Arial" w:hAnsi="Arial" w:cs="Arial"/>
          <w:sz w:val="12"/>
        </w:rPr>
        <w:tab/>
      </w:r>
      <w:r>
        <w:rPr>
          <w:rFonts w:ascii="Arial" w:eastAsia="Arial" w:hAnsi="Arial" w:cs="Arial"/>
          <w:i/>
          <w:sz w:val="24"/>
        </w:rPr>
        <w:t xml:space="preserve"> </w:t>
      </w:r>
    </w:p>
    <w:p w14:paraId="6B844C85" w14:textId="77777777" w:rsidR="00042302" w:rsidRDefault="00000000">
      <w:pPr>
        <w:spacing w:after="13" w:line="250" w:lineRule="auto"/>
        <w:ind w:left="-5" w:right="2843" w:hanging="10"/>
      </w:pPr>
      <w:r>
        <w:rPr>
          <w:rFonts w:ascii="Arial" w:eastAsia="Arial" w:hAnsi="Arial" w:cs="Arial"/>
          <w:sz w:val="24"/>
        </w:rPr>
        <w:lastRenderedPageBreak/>
        <w:t xml:space="preserve">5 </w:t>
      </w:r>
      <w:r>
        <w:rPr>
          <w:rFonts w:ascii="Arial" w:eastAsia="Arial" w:hAnsi="Arial" w:cs="Arial"/>
          <w:sz w:val="24"/>
        </w:rPr>
        <w:tab/>
        <w:t xml:space="preserve">Dat ieder die zich tot U wendt </w:t>
      </w:r>
      <w:r>
        <w:rPr>
          <w:rFonts w:ascii="Arial" w:eastAsia="Arial" w:hAnsi="Arial" w:cs="Arial"/>
          <w:sz w:val="24"/>
        </w:rPr>
        <w:tab/>
        <w:t xml:space="preserve"> </w:t>
      </w:r>
      <w:r>
        <w:rPr>
          <w:rFonts w:ascii="Arial" w:eastAsia="Arial" w:hAnsi="Arial" w:cs="Arial"/>
        </w:rPr>
        <w:t xml:space="preserve"> </w:t>
      </w:r>
      <w:r>
        <w:rPr>
          <w:rFonts w:ascii="Arial" w:eastAsia="Arial" w:hAnsi="Arial" w:cs="Arial"/>
          <w:sz w:val="24"/>
        </w:rPr>
        <w:t xml:space="preserve">   </w:t>
      </w:r>
      <w:r>
        <w:rPr>
          <w:rFonts w:ascii="Arial" w:eastAsia="Arial" w:hAnsi="Arial" w:cs="Arial"/>
          <w:sz w:val="24"/>
        </w:rPr>
        <w:tab/>
        <w:t xml:space="preserve">de gloed van uw genade kent.       </w:t>
      </w:r>
    </w:p>
    <w:p w14:paraId="4D787816" w14:textId="77777777" w:rsidR="00042302" w:rsidRDefault="00000000">
      <w:pPr>
        <w:tabs>
          <w:tab w:val="center" w:pos="1287"/>
          <w:tab w:val="center" w:pos="2557"/>
          <w:tab w:val="center" w:pos="2840"/>
          <w:tab w:val="center" w:pos="3125"/>
          <w:tab w:val="center" w:pos="3409"/>
          <w:tab w:val="center" w:pos="3692"/>
          <w:tab w:val="center" w:pos="3978"/>
        </w:tabs>
        <w:spacing w:after="153" w:line="250" w:lineRule="auto"/>
        <w:ind w:left="-15"/>
      </w:pPr>
      <w:r>
        <w:rPr>
          <w:rFonts w:ascii="Arial" w:eastAsia="Arial" w:hAnsi="Arial" w:cs="Arial"/>
          <w:sz w:val="24"/>
        </w:rPr>
        <w:t xml:space="preserve">   </w:t>
      </w:r>
      <w:r>
        <w:rPr>
          <w:rFonts w:ascii="Arial" w:eastAsia="Arial" w:hAnsi="Arial" w:cs="Arial"/>
          <w:sz w:val="24"/>
        </w:rPr>
        <w:tab/>
        <w:t xml:space="preserve">Kyrie </w:t>
      </w:r>
      <w:proofErr w:type="spellStart"/>
      <w:r>
        <w:rPr>
          <w:rFonts w:ascii="Arial" w:eastAsia="Arial" w:hAnsi="Arial" w:cs="Arial"/>
          <w:sz w:val="24"/>
        </w:rPr>
        <w:t>eleison</w:t>
      </w:r>
      <w:proofErr w:type="spellEnd"/>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21A3C1E1" w14:textId="77777777" w:rsidR="00042302" w:rsidRDefault="00000000">
      <w:pPr>
        <w:tabs>
          <w:tab w:val="center" w:pos="2294"/>
        </w:tabs>
        <w:spacing w:after="13" w:line="250" w:lineRule="auto"/>
        <w:ind w:left="-15"/>
      </w:pPr>
      <w:r>
        <w:rPr>
          <w:rFonts w:ascii="Arial" w:eastAsia="Arial" w:hAnsi="Arial" w:cs="Arial"/>
          <w:sz w:val="24"/>
        </w:rPr>
        <w:t xml:space="preserve">10 </w:t>
      </w:r>
      <w:r>
        <w:rPr>
          <w:rFonts w:ascii="Arial" w:eastAsia="Arial" w:hAnsi="Arial" w:cs="Arial"/>
          <w:sz w:val="24"/>
        </w:rPr>
        <w:tab/>
        <w:t xml:space="preserve">Ontvlam in ons en vuur ons aan! </w:t>
      </w:r>
    </w:p>
    <w:p w14:paraId="22519F12" w14:textId="77777777" w:rsidR="00042302" w:rsidRDefault="00000000">
      <w:pPr>
        <w:tabs>
          <w:tab w:val="center" w:pos="2255"/>
        </w:tabs>
        <w:spacing w:after="13" w:line="250" w:lineRule="auto"/>
        <w:ind w:left="-15"/>
      </w:pPr>
      <w:r>
        <w:rPr>
          <w:rFonts w:ascii="Arial" w:eastAsia="Arial" w:hAnsi="Arial" w:cs="Arial"/>
          <w:sz w:val="24"/>
        </w:rPr>
        <w:t xml:space="preserve"> </w:t>
      </w:r>
      <w:r>
        <w:rPr>
          <w:rFonts w:ascii="Arial" w:eastAsia="Arial" w:hAnsi="Arial" w:cs="Arial"/>
          <w:sz w:val="24"/>
        </w:rPr>
        <w:tab/>
        <w:t xml:space="preserve">Getroost zullen wij verder gaan. </w:t>
      </w:r>
    </w:p>
    <w:p w14:paraId="30503036" w14:textId="77777777" w:rsidR="00042302" w:rsidRDefault="00000000">
      <w:pPr>
        <w:tabs>
          <w:tab w:val="center" w:pos="1440"/>
        </w:tabs>
        <w:spacing w:after="13" w:line="250" w:lineRule="auto"/>
        <w:ind w:left="-15"/>
      </w:pPr>
      <w:r>
        <w:rPr>
          <w:rFonts w:ascii="Arial" w:eastAsia="Arial" w:hAnsi="Arial" w:cs="Arial"/>
          <w:sz w:val="24"/>
        </w:rPr>
        <w:t xml:space="preserve"> </w:t>
      </w:r>
      <w:r>
        <w:rPr>
          <w:rFonts w:ascii="Arial" w:eastAsia="Arial" w:hAnsi="Arial" w:cs="Arial"/>
          <w:sz w:val="24"/>
        </w:rPr>
        <w:tab/>
        <w:t xml:space="preserve">Amen. Halleluja! </w:t>
      </w:r>
    </w:p>
    <w:p w14:paraId="0F5643B7" w14:textId="77777777" w:rsidR="00042302" w:rsidRDefault="00000000">
      <w:pPr>
        <w:spacing w:after="0"/>
        <w:ind w:left="-5" w:right="408" w:hanging="10"/>
      </w:pPr>
      <w:r>
        <w:rPr>
          <w:rFonts w:ascii="Arial" w:eastAsia="Arial" w:hAnsi="Arial" w:cs="Arial"/>
          <w:sz w:val="24"/>
          <w:u w:val="single" w:color="000000"/>
        </w:rPr>
        <w:t>Zingen: Loflied Psalm 146 vers 1 en 3</w:t>
      </w:r>
      <w:r>
        <w:rPr>
          <w:rFonts w:ascii="Arial" w:eastAsia="Arial" w:hAnsi="Arial" w:cs="Arial"/>
          <w:sz w:val="24"/>
        </w:rPr>
        <w:t xml:space="preserve"> Zing, mijn ziel, voor God </w:t>
      </w:r>
    </w:p>
    <w:p w14:paraId="7B706A84" w14:textId="77777777" w:rsidR="00042302" w:rsidRDefault="00000000">
      <w:pPr>
        <w:spacing w:after="0"/>
      </w:pPr>
      <w:r>
        <w:rPr>
          <w:rFonts w:ascii="Arial" w:eastAsia="Arial" w:hAnsi="Arial" w:cs="Arial"/>
          <w:sz w:val="24"/>
        </w:rPr>
        <w:t xml:space="preserve"> </w:t>
      </w:r>
    </w:p>
    <w:p w14:paraId="22B33C25" w14:textId="77777777" w:rsidR="00042302" w:rsidRDefault="00000000">
      <w:pPr>
        <w:spacing w:after="116"/>
        <w:ind w:left="24" w:right="1" w:hanging="10"/>
        <w:jc w:val="center"/>
      </w:pPr>
      <w:r>
        <w:rPr>
          <w:rFonts w:ascii="Arial" w:eastAsia="Arial" w:hAnsi="Arial" w:cs="Arial"/>
          <w:sz w:val="24"/>
        </w:rPr>
        <w:t xml:space="preserve">DIENST VAN HET WOORD </w:t>
      </w:r>
    </w:p>
    <w:p w14:paraId="51172A63" w14:textId="77777777" w:rsidR="00042302" w:rsidRDefault="00000000">
      <w:pPr>
        <w:spacing w:after="13" w:line="250" w:lineRule="auto"/>
        <w:ind w:left="-5" w:hanging="10"/>
      </w:pPr>
      <w:r>
        <w:rPr>
          <w:rFonts w:ascii="Arial" w:eastAsia="Arial" w:hAnsi="Arial" w:cs="Arial"/>
          <w:sz w:val="24"/>
        </w:rPr>
        <w:t xml:space="preserve">Groet  </w:t>
      </w:r>
    </w:p>
    <w:p w14:paraId="00C1F4BB" w14:textId="77777777" w:rsidR="00042302" w:rsidRDefault="00000000">
      <w:pPr>
        <w:tabs>
          <w:tab w:val="center" w:pos="1387"/>
        </w:tabs>
        <w:spacing w:after="13" w:line="250" w:lineRule="auto"/>
        <w:ind w:left="-15"/>
      </w:pPr>
      <w:r>
        <w:rPr>
          <w:rFonts w:ascii="Arial" w:eastAsia="Arial" w:hAnsi="Arial" w:cs="Arial"/>
          <w:sz w:val="24"/>
        </w:rPr>
        <w:t xml:space="preserve"> </w:t>
      </w:r>
      <w:r>
        <w:rPr>
          <w:rFonts w:ascii="Arial" w:eastAsia="Arial" w:hAnsi="Arial" w:cs="Arial"/>
          <w:sz w:val="24"/>
        </w:rPr>
        <w:tab/>
        <w:t xml:space="preserve">V: De Heer zij met u. </w:t>
      </w:r>
    </w:p>
    <w:p w14:paraId="2BD65877" w14:textId="77777777" w:rsidR="00042302" w:rsidRDefault="00000000">
      <w:pPr>
        <w:tabs>
          <w:tab w:val="center" w:pos="2019"/>
        </w:tabs>
        <w:spacing w:after="132" w:line="250" w:lineRule="auto"/>
        <w:ind w:left="-15"/>
      </w:pPr>
      <w:r>
        <w:rPr>
          <w:rFonts w:ascii="Arial" w:eastAsia="Arial" w:hAnsi="Arial" w:cs="Arial"/>
          <w:sz w:val="24"/>
        </w:rPr>
        <w:t xml:space="preserve"> </w:t>
      </w:r>
      <w:r>
        <w:rPr>
          <w:rFonts w:ascii="Arial" w:eastAsia="Arial" w:hAnsi="Arial" w:cs="Arial"/>
          <w:sz w:val="24"/>
        </w:rPr>
        <w:tab/>
        <w:t xml:space="preserve">A: Zijn Geest met heel de wereld </w:t>
      </w:r>
    </w:p>
    <w:p w14:paraId="590C9F5A" w14:textId="77777777" w:rsidR="00042302" w:rsidRDefault="00000000">
      <w:pPr>
        <w:spacing w:after="0" w:line="361" w:lineRule="auto"/>
        <w:ind w:left="-5" w:right="408" w:hanging="10"/>
      </w:pPr>
      <w:r>
        <w:rPr>
          <w:rFonts w:ascii="Arial" w:eastAsia="Arial" w:hAnsi="Arial" w:cs="Arial"/>
          <w:sz w:val="24"/>
          <w:u w:val="single" w:color="000000"/>
        </w:rPr>
        <w:t>Gezongen gebed bij de opening van de Bijbel: Lied 333</w:t>
      </w:r>
      <w:r>
        <w:rPr>
          <w:rFonts w:ascii="Arial" w:eastAsia="Arial" w:hAnsi="Arial" w:cs="Arial"/>
          <w:sz w:val="24"/>
        </w:rPr>
        <w:t xml:space="preserve">  Lezing: </w:t>
      </w:r>
      <w:proofErr w:type="spellStart"/>
      <w:r>
        <w:rPr>
          <w:rFonts w:ascii="Arial" w:eastAsia="Arial" w:hAnsi="Arial" w:cs="Arial"/>
          <w:sz w:val="24"/>
        </w:rPr>
        <w:t>Matteus</w:t>
      </w:r>
      <w:proofErr w:type="spellEnd"/>
      <w:r>
        <w:rPr>
          <w:rFonts w:ascii="Arial" w:eastAsia="Arial" w:hAnsi="Arial" w:cs="Arial"/>
          <w:sz w:val="24"/>
        </w:rPr>
        <w:t xml:space="preserve"> 3, 13-17 </w:t>
      </w:r>
      <w:r>
        <w:rPr>
          <w:rFonts w:ascii="Arial" w:eastAsia="Arial" w:hAnsi="Arial" w:cs="Arial"/>
          <w:i/>
          <w:sz w:val="24"/>
        </w:rPr>
        <w:t xml:space="preserve">(door de lector) </w:t>
      </w:r>
    </w:p>
    <w:p w14:paraId="544A2808" w14:textId="77777777" w:rsidR="00042302" w:rsidRDefault="00000000">
      <w:pPr>
        <w:spacing w:after="127" w:line="250" w:lineRule="auto"/>
        <w:ind w:left="-5" w:hanging="10"/>
      </w:pPr>
      <w:r>
        <w:rPr>
          <w:rFonts w:ascii="Arial" w:eastAsia="Arial" w:hAnsi="Arial" w:cs="Arial"/>
          <w:sz w:val="24"/>
          <w:u w:val="single" w:color="000000"/>
        </w:rPr>
        <w:t>Zingen: Lied 524</w:t>
      </w:r>
      <w:r>
        <w:rPr>
          <w:rFonts w:ascii="Arial" w:eastAsia="Arial" w:hAnsi="Arial" w:cs="Arial"/>
          <w:sz w:val="24"/>
        </w:rPr>
        <w:t xml:space="preserve"> Nu Gij de doop ontvangt in de Jordaan </w:t>
      </w:r>
    </w:p>
    <w:p w14:paraId="3BEEA574" w14:textId="77777777" w:rsidR="00042302" w:rsidRDefault="00000000">
      <w:pPr>
        <w:spacing w:after="124" w:line="250" w:lineRule="auto"/>
        <w:ind w:left="-5" w:hanging="10"/>
      </w:pPr>
      <w:r>
        <w:rPr>
          <w:rFonts w:ascii="Arial" w:eastAsia="Arial" w:hAnsi="Arial" w:cs="Arial"/>
          <w:sz w:val="24"/>
        </w:rPr>
        <w:t xml:space="preserve">Lezing: Handelingen 10, 34-38 </w:t>
      </w:r>
    </w:p>
    <w:p w14:paraId="4D4E3838" w14:textId="77777777" w:rsidR="00042302" w:rsidRDefault="00000000">
      <w:pPr>
        <w:spacing w:after="117"/>
        <w:ind w:left="-5" w:right="408" w:hanging="10"/>
      </w:pPr>
      <w:r>
        <w:rPr>
          <w:rFonts w:ascii="Arial" w:eastAsia="Arial" w:hAnsi="Arial" w:cs="Arial"/>
          <w:sz w:val="24"/>
          <w:u w:val="single" w:color="000000"/>
        </w:rPr>
        <w:t>Zingen: Lied 459 vers 3 t/m 6</w:t>
      </w:r>
      <w:r>
        <w:rPr>
          <w:rFonts w:ascii="Arial" w:eastAsia="Arial" w:hAnsi="Arial" w:cs="Arial"/>
          <w:sz w:val="24"/>
        </w:rPr>
        <w:t xml:space="preserve"> </w:t>
      </w:r>
      <w:r>
        <w:rPr>
          <w:rFonts w:ascii="Arial" w:eastAsia="Arial" w:hAnsi="Arial" w:cs="Arial"/>
          <w:color w:val="EE0000"/>
          <w:sz w:val="24"/>
        </w:rPr>
        <w:t xml:space="preserve"> </w:t>
      </w:r>
    </w:p>
    <w:p w14:paraId="4CCF9775" w14:textId="77777777" w:rsidR="00042302" w:rsidRDefault="00000000">
      <w:pPr>
        <w:spacing w:after="124" w:line="250" w:lineRule="auto"/>
        <w:ind w:left="-5" w:hanging="10"/>
      </w:pPr>
      <w:r>
        <w:rPr>
          <w:rFonts w:ascii="Arial" w:eastAsia="Arial" w:hAnsi="Arial" w:cs="Arial"/>
          <w:sz w:val="24"/>
        </w:rPr>
        <w:t xml:space="preserve">Overdenking </w:t>
      </w:r>
    </w:p>
    <w:p w14:paraId="52F2388C" w14:textId="77777777" w:rsidR="00042302" w:rsidRDefault="00000000">
      <w:pPr>
        <w:spacing w:after="127" w:line="250" w:lineRule="auto"/>
        <w:ind w:left="-5" w:hanging="10"/>
      </w:pPr>
      <w:r>
        <w:rPr>
          <w:rFonts w:ascii="Arial" w:eastAsia="Arial" w:hAnsi="Arial" w:cs="Arial"/>
          <w:sz w:val="24"/>
        </w:rPr>
        <w:t xml:space="preserve">Stilte  </w:t>
      </w:r>
    </w:p>
    <w:p w14:paraId="317032EB" w14:textId="77777777" w:rsidR="00042302" w:rsidRDefault="00000000">
      <w:pPr>
        <w:spacing w:after="13" w:line="250" w:lineRule="auto"/>
        <w:ind w:left="-5" w:hanging="10"/>
      </w:pPr>
      <w:r>
        <w:rPr>
          <w:rFonts w:ascii="Arial" w:eastAsia="Arial" w:hAnsi="Arial" w:cs="Arial"/>
          <w:sz w:val="24"/>
        </w:rPr>
        <w:t xml:space="preserve">Muziek </w:t>
      </w:r>
    </w:p>
    <w:p w14:paraId="385E35F7" w14:textId="77777777" w:rsidR="00042302" w:rsidRDefault="00000000">
      <w:pPr>
        <w:spacing w:after="0"/>
      </w:pPr>
      <w:r>
        <w:rPr>
          <w:rFonts w:ascii="Arial" w:eastAsia="Arial" w:hAnsi="Arial" w:cs="Arial"/>
          <w:sz w:val="24"/>
        </w:rPr>
        <w:t xml:space="preserve"> </w:t>
      </w:r>
    </w:p>
    <w:p w14:paraId="11492158" w14:textId="77777777" w:rsidR="00042302" w:rsidRDefault="00000000">
      <w:pPr>
        <w:spacing w:after="116"/>
        <w:ind w:left="24" w:right="3" w:hanging="10"/>
        <w:jc w:val="center"/>
      </w:pPr>
      <w:r>
        <w:rPr>
          <w:rFonts w:ascii="Arial" w:eastAsia="Arial" w:hAnsi="Arial" w:cs="Arial"/>
          <w:sz w:val="24"/>
        </w:rPr>
        <w:t xml:space="preserve">DIENST VAN HET ANTWOORD </w:t>
      </w:r>
    </w:p>
    <w:p w14:paraId="3D90F3ED" w14:textId="77777777" w:rsidR="00042302" w:rsidRDefault="00000000">
      <w:pPr>
        <w:spacing w:after="13" w:line="250" w:lineRule="auto"/>
        <w:ind w:left="-5" w:right="899" w:hanging="10"/>
      </w:pPr>
      <w:r>
        <w:rPr>
          <w:noProof/>
        </w:rPr>
        <w:drawing>
          <wp:anchor distT="0" distB="0" distL="114300" distR="114300" simplePos="0" relativeHeight="251659264" behindDoc="0" locked="0" layoutInCell="1" allowOverlap="0" wp14:anchorId="63EC7041" wp14:editId="009B4FA0">
            <wp:simplePos x="0" y="0"/>
            <wp:positionH relativeFrom="column">
              <wp:posOffset>3135325</wp:posOffset>
            </wp:positionH>
            <wp:positionV relativeFrom="paragraph">
              <wp:posOffset>-22906</wp:posOffset>
            </wp:positionV>
            <wp:extent cx="876300" cy="876300"/>
            <wp:effectExtent l="0" t="0" r="0" b="0"/>
            <wp:wrapSquare wrapText="bothSides"/>
            <wp:docPr id="369" name="Picture 36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10"/>
                    <a:stretch>
                      <a:fillRect/>
                    </a:stretch>
                  </pic:blipFill>
                  <pic:spPr>
                    <a:xfrm>
                      <a:off x="0" y="0"/>
                      <a:ext cx="876300" cy="876300"/>
                    </a:xfrm>
                    <a:prstGeom prst="rect">
                      <a:avLst/>
                    </a:prstGeom>
                  </pic:spPr>
                </pic:pic>
              </a:graphicData>
            </a:graphic>
          </wp:anchor>
        </w:drawing>
      </w:r>
      <w:r>
        <w:rPr>
          <w:rFonts w:ascii="Arial" w:eastAsia="Arial" w:hAnsi="Arial" w:cs="Arial"/>
          <w:sz w:val="24"/>
        </w:rPr>
        <w:t xml:space="preserve">Inzameling van de gaven Collectes: </w:t>
      </w:r>
    </w:p>
    <w:p w14:paraId="7CEAA575" w14:textId="77777777" w:rsidR="00042302" w:rsidRDefault="00000000">
      <w:pPr>
        <w:tabs>
          <w:tab w:val="center" w:pos="697"/>
        </w:tabs>
        <w:spacing w:after="13" w:line="250" w:lineRule="auto"/>
        <w:ind w:left="-15"/>
      </w:pPr>
      <w:r>
        <w:rPr>
          <w:rFonts w:ascii="Arial" w:eastAsia="Arial" w:hAnsi="Arial" w:cs="Arial"/>
          <w:sz w:val="24"/>
        </w:rPr>
        <w:t xml:space="preserve"> </w:t>
      </w:r>
      <w:r>
        <w:rPr>
          <w:rFonts w:ascii="Arial" w:eastAsia="Arial" w:hAnsi="Arial" w:cs="Arial"/>
          <w:sz w:val="24"/>
        </w:rPr>
        <w:tab/>
        <w:t xml:space="preserve">1e Kerk </w:t>
      </w:r>
    </w:p>
    <w:p w14:paraId="50DA7BF4" w14:textId="77777777" w:rsidR="00042302" w:rsidRDefault="00000000">
      <w:pPr>
        <w:tabs>
          <w:tab w:val="center" w:pos="1411"/>
        </w:tabs>
        <w:spacing w:after="13" w:line="250" w:lineRule="auto"/>
        <w:ind w:left="-15"/>
      </w:pPr>
      <w:r>
        <w:rPr>
          <w:rFonts w:ascii="Arial" w:eastAsia="Arial" w:hAnsi="Arial" w:cs="Arial"/>
          <w:sz w:val="24"/>
        </w:rPr>
        <w:t xml:space="preserve"> </w:t>
      </w:r>
      <w:r>
        <w:rPr>
          <w:rFonts w:ascii="Arial" w:eastAsia="Arial" w:hAnsi="Arial" w:cs="Arial"/>
          <w:sz w:val="24"/>
        </w:rPr>
        <w:tab/>
        <w:t xml:space="preserve">2e Onderhoud orgels </w:t>
      </w:r>
    </w:p>
    <w:p w14:paraId="68D2229E" w14:textId="77777777" w:rsidR="00042302" w:rsidRDefault="00000000">
      <w:pPr>
        <w:spacing w:after="0"/>
        <w:ind w:right="899"/>
      </w:pPr>
      <w:r>
        <w:rPr>
          <w:rFonts w:ascii="Arial" w:eastAsia="Arial" w:hAnsi="Arial" w:cs="Arial"/>
          <w:sz w:val="24"/>
        </w:rPr>
        <w:t xml:space="preserve"> </w:t>
      </w:r>
    </w:p>
    <w:p w14:paraId="60870593" w14:textId="77777777" w:rsidR="00042302" w:rsidRDefault="00000000">
      <w:pPr>
        <w:spacing w:after="132" w:line="250" w:lineRule="auto"/>
        <w:ind w:left="-5" w:hanging="10"/>
      </w:pPr>
      <w:r>
        <w:rPr>
          <w:rFonts w:ascii="Arial" w:eastAsia="Arial" w:hAnsi="Arial" w:cs="Arial"/>
          <w:sz w:val="24"/>
        </w:rPr>
        <w:t xml:space="preserve">Dank- en voorbeden, stil gebed, </w:t>
      </w:r>
      <w:r>
        <w:rPr>
          <w:rFonts w:ascii="Arial" w:eastAsia="Arial" w:hAnsi="Arial" w:cs="Arial"/>
          <w:sz w:val="24"/>
          <w:u w:val="single" w:color="000000"/>
        </w:rPr>
        <w:t>gezongen Onze Vader Lied 1006</w:t>
      </w:r>
      <w:r>
        <w:rPr>
          <w:rFonts w:ascii="Arial" w:eastAsia="Arial" w:hAnsi="Arial" w:cs="Arial"/>
          <w:sz w:val="24"/>
        </w:rPr>
        <w:t xml:space="preserve">   </w:t>
      </w:r>
      <w:r>
        <w:rPr>
          <w:rFonts w:ascii="Arial" w:eastAsia="Arial" w:hAnsi="Arial" w:cs="Arial"/>
          <w:sz w:val="24"/>
        </w:rPr>
        <w:tab/>
        <w:t xml:space="preserve">Onze Vader in de hemel </w:t>
      </w:r>
    </w:p>
    <w:p w14:paraId="36EDD41C" w14:textId="77777777" w:rsidR="00042302" w:rsidRDefault="00000000">
      <w:pPr>
        <w:spacing w:after="116"/>
        <w:ind w:left="-5" w:hanging="10"/>
      </w:pPr>
      <w:r>
        <w:rPr>
          <w:rFonts w:ascii="Arial" w:eastAsia="Arial" w:hAnsi="Arial" w:cs="Arial"/>
          <w:i/>
          <w:sz w:val="24"/>
        </w:rPr>
        <w:t xml:space="preserve">- allen gaan staan - </w:t>
      </w:r>
    </w:p>
    <w:p w14:paraId="5CEF0BBD" w14:textId="77777777" w:rsidR="00042302" w:rsidRDefault="00000000">
      <w:pPr>
        <w:spacing w:after="115"/>
        <w:ind w:left="-5" w:right="408" w:hanging="10"/>
      </w:pPr>
      <w:r>
        <w:rPr>
          <w:rFonts w:ascii="Arial" w:eastAsia="Arial" w:hAnsi="Arial" w:cs="Arial"/>
          <w:sz w:val="24"/>
          <w:u w:val="single" w:color="000000"/>
        </w:rPr>
        <w:lastRenderedPageBreak/>
        <w:t>Zingen: Slotlied Lied 687</w:t>
      </w:r>
      <w:r>
        <w:rPr>
          <w:rFonts w:ascii="Arial" w:eastAsia="Arial" w:hAnsi="Arial" w:cs="Arial"/>
          <w:sz w:val="24"/>
        </w:rPr>
        <w:t xml:space="preserve"> Wij leven van de wind </w:t>
      </w:r>
    </w:p>
    <w:p w14:paraId="59A23C22" w14:textId="77777777" w:rsidR="00042302" w:rsidRDefault="00000000">
      <w:pPr>
        <w:spacing w:after="13" w:line="250" w:lineRule="auto"/>
        <w:ind w:left="-5" w:hanging="10"/>
      </w:pPr>
      <w:r>
        <w:rPr>
          <w:rFonts w:ascii="Arial" w:eastAsia="Arial" w:hAnsi="Arial" w:cs="Arial"/>
          <w:sz w:val="24"/>
        </w:rPr>
        <w:t xml:space="preserve">Wegzending en zegen, beantwoord met gezongen Amen </w:t>
      </w:r>
    </w:p>
    <w:p w14:paraId="3FE9C276" w14:textId="77777777" w:rsidR="00042302" w:rsidRDefault="00000000">
      <w:pPr>
        <w:spacing w:after="0"/>
        <w:ind w:left="-1"/>
      </w:pPr>
      <w:r>
        <w:rPr>
          <w:noProof/>
        </w:rPr>
        <w:drawing>
          <wp:inline distT="0" distB="0" distL="0" distR="0" wp14:anchorId="614A50B7" wp14:editId="7B076108">
            <wp:extent cx="4247515" cy="514350"/>
            <wp:effectExtent l="0" t="0" r="0" b="0"/>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11"/>
                    <a:stretch>
                      <a:fillRect/>
                    </a:stretch>
                  </pic:blipFill>
                  <pic:spPr>
                    <a:xfrm>
                      <a:off x="0" y="0"/>
                      <a:ext cx="4247515" cy="514350"/>
                    </a:xfrm>
                    <a:prstGeom prst="rect">
                      <a:avLst/>
                    </a:prstGeom>
                  </pic:spPr>
                </pic:pic>
              </a:graphicData>
            </a:graphic>
          </wp:inline>
        </w:drawing>
      </w:r>
    </w:p>
    <w:p w14:paraId="05D6081B" w14:textId="77777777" w:rsidR="00042302" w:rsidRDefault="00000000">
      <w:pPr>
        <w:spacing w:after="94"/>
      </w:pP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 </w:t>
      </w:r>
    </w:p>
    <w:p w14:paraId="7F01A21C" w14:textId="77777777" w:rsidR="00042302" w:rsidRDefault="00000000">
      <w:pPr>
        <w:spacing w:after="0"/>
        <w:ind w:left="-5" w:hanging="10"/>
      </w:pPr>
      <w:r>
        <w:rPr>
          <w:rFonts w:ascii="Arial" w:eastAsia="Arial" w:hAnsi="Arial" w:cs="Arial"/>
          <w:sz w:val="24"/>
        </w:rPr>
        <w:t>Muziek: ‘</w:t>
      </w:r>
      <w:proofErr w:type="spellStart"/>
      <w:r>
        <w:rPr>
          <w:rFonts w:ascii="Arial" w:eastAsia="Arial" w:hAnsi="Arial" w:cs="Arial"/>
          <w:sz w:val="24"/>
        </w:rPr>
        <w:t>Christ</w:t>
      </w:r>
      <w:proofErr w:type="spellEnd"/>
      <w:r>
        <w:rPr>
          <w:rFonts w:ascii="Arial" w:eastAsia="Arial" w:hAnsi="Arial" w:cs="Arial"/>
          <w:sz w:val="24"/>
        </w:rPr>
        <w:t xml:space="preserve"> </w:t>
      </w:r>
      <w:proofErr w:type="spellStart"/>
      <w:r>
        <w:rPr>
          <w:rFonts w:ascii="Arial" w:eastAsia="Arial" w:hAnsi="Arial" w:cs="Arial"/>
          <w:sz w:val="24"/>
        </w:rPr>
        <w:t>unser</w:t>
      </w:r>
      <w:proofErr w:type="spellEnd"/>
      <w:r>
        <w:rPr>
          <w:rFonts w:ascii="Arial" w:eastAsia="Arial" w:hAnsi="Arial" w:cs="Arial"/>
          <w:sz w:val="24"/>
        </w:rPr>
        <w:t xml:space="preserve"> </w:t>
      </w:r>
      <w:proofErr w:type="spellStart"/>
      <w:r>
        <w:rPr>
          <w:rFonts w:ascii="Arial" w:eastAsia="Arial" w:hAnsi="Arial" w:cs="Arial"/>
          <w:sz w:val="24"/>
        </w:rPr>
        <w:t>Herr</w:t>
      </w:r>
      <w:proofErr w:type="spellEnd"/>
      <w:r>
        <w:rPr>
          <w:rFonts w:ascii="Arial" w:eastAsia="Arial" w:hAnsi="Arial" w:cs="Arial"/>
          <w:sz w:val="24"/>
        </w:rPr>
        <w:t xml:space="preserve"> </w:t>
      </w:r>
      <w:proofErr w:type="spellStart"/>
      <w:r>
        <w:rPr>
          <w:rFonts w:ascii="Arial" w:eastAsia="Arial" w:hAnsi="Arial" w:cs="Arial"/>
          <w:sz w:val="24"/>
        </w:rPr>
        <w:t>zum</w:t>
      </w:r>
      <w:proofErr w:type="spellEnd"/>
      <w:r>
        <w:rPr>
          <w:rFonts w:ascii="Arial" w:eastAsia="Arial" w:hAnsi="Arial" w:cs="Arial"/>
          <w:sz w:val="24"/>
        </w:rPr>
        <w:t xml:space="preserve"> Jordan kam’,  </w:t>
      </w:r>
    </w:p>
    <w:p w14:paraId="7CB5161D" w14:textId="77777777" w:rsidR="00042302" w:rsidRDefault="00000000">
      <w:pPr>
        <w:tabs>
          <w:tab w:val="center" w:pos="2842"/>
        </w:tabs>
        <w:spacing w:after="13" w:line="250" w:lineRule="auto"/>
        <w:ind w:left="-15"/>
      </w:pPr>
      <w:r>
        <w:rPr>
          <w:rFonts w:ascii="Arial" w:eastAsia="Arial" w:hAnsi="Arial" w:cs="Arial"/>
          <w:sz w:val="24"/>
        </w:rPr>
        <w:t xml:space="preserve"> </w:t>
      </w:r>
      <w:r>
        <w:rPr>
          <w:rFonts w:ascii="Arial" w:eastAsia="Arial" w:hAnsi="Arial" w:cs="Arial"/>
          <w:sz w:val="24"/>
        </w:rPr>
        <w:tab/>
        <w:t xml:space="preserve"> Johann Sebastian Bach (1685-1750) </w:t>
      </w:r>
    </w:p>
    <w:p w14:paraId="4A1E3FCF" w14:textId="77777777" w:rsidR="00042302" w:rsidRDefault="00000000">
      <w:pPr>
        <w:spacing w:after="53"/>
        <w:ind w:left="9"/>
        <w:jc w:val="center"/>
      </w:pPr>
      <w:r>
        <w:rPr>
          <w:rFonts w:ascii="Arial" w:eastAsia="Arial" w:hAnsi="Arial" w:cs="Arial"/>
          <w:i/>
          <w:sz w:val="24"/>
        </w:rPr>
        <w:t>Na de dienst wordt u hartelijk uitgenodigd voor koffie of thee</w:t>
      </w:r>
      <w:r>
        <w:rPr>
          <w:rFonts w:ascii="Arial" w:eastAsia="Arial" w:hAnsi="Arial" w:cs="Arial"/>
          <w:sz w:val="24"/>
        </w:rPr>
        <w:t xml:space="preserve"> </w:t>
      </w:r>
    </w:p>
    <w:p w14:paraId="0582C9FC" w14:textId="77777777" w:rsidR="00042302" w:rsidRDefault="00000000">
      <w:pPr>
        <w:spacing w:after="0"/>
        <w:ind w:left="78"/>
        <w:jc w:val="center"/>
      </w:pPr>
      <w:r>
        <w:rPr>
          <w:rFonts w:ascii="Arial" w:eastAsia="Arial" w:hAnsi="Arial" w:cs="Arial"/>
          <w:sz w:val="23"/>
        </w:rPr>
        <w:t xml:space="preserve"> </w:t>
      </w:r>
    </w:p>
    <w:p w14:paraId="058B7D9A" w14:textId="77777777" w:rsidR="00042302" w:rsidRDefault="00000000">
      <w:pPr>
        <w:pStyle w:val="Kop1"/>
      </w:pPr>
      <w:r>
        <w:t xml:space="preserve">MEDEDELINGEN </w:t>
      </w:r>
    </w:p>
    <w:p w14:paraId="535E2123" w14:textId="77777777" w:rsidR="00042302" w:rsidRDefault="00000000">
      <w:pPr>
        <w:spacing w:after="0"/>
        <w:ind w:left="81"/>
        <w:jc w:val="center"/>
      </w:pPr>
      <w:r>
        <w:rPr>
          <w:rFonts w:ascii="Arial" w:eastAsia="Arial" w:hAnsi="Arial" w:cs="Arial"/>
          <w:sz w:val="24"/>
        </w:rPr>
        <w:t xml:space="preserve"> </w:t>
      </w:r>
    </w:p>
    <w:p w14:paraId="5D2A0B4A" w14:textId="77777777" w:rsidR="00042302" w:rsidRDefault="00000000">
      <w:pPr>
        <w:spacing w:after="195" w:line="240" w:lineRule="auto"/>
        <w:ind w:left="-5" w:hanging="10"/>
      </w:pPr>
      <w:r>
        <w:rPr>
          <w:rFonts w:ascii="Arial" w:eastAsia="Arial" w:hAnsi="Arial" w:cs="Arial"/>
          <w:sz w:val="23"/>
        </w:rPr>
        <w:t xml:space="preserve">Vanwege de vakantie van Anneloes </w:t>
      </w:r>
      <w:proofErr w:type="spellStart"/>
      <w:r>
        <w:rPr>
          <w:rFonts w:ascii="Arial" w:eastAsia="Arial" w:hAnsi="Arial" w:cs="Arial"/>
          <w:sz w:val="23"/>
        </w:rPr>
        <w:t>Steglich</w:t>
      </w:r>
      <w:proofErr w:type="spellEnd"/>
      <w:r>
        <w:rPr>
          <w:rFonts w:ascii="Arial" w:eastAsia="Arial" w:hAnsi="Arial" w:cs="Arial"/>
          <w:sz w:val="23"/>
        </w:rPr>
        <w:t xml:space="preserve"> ligt de agenda voor het gebruik van De Herberg heel de maand januari bij Gertruud. Heb je een ruimte nodig, neem dan contact op met 06-10801047 of </w:t>
      </w:r>
      <w:r>
        <w:rPr>
          <w:rFonts w:ascii="Arial" w:eastAsia="Arial" w:hAnsi="Arial" w:cs="Arial"/>
          <w:color w:val="0563C1"/>
          <w:sz w:val="23"/>
          <w:u w:val="single" w:color="0563C1"/>
        </w:rPr>
        <w:t>gj.smit56@gmail.com</w:t>
      </w:r>
      <w:r>
        <w:rPr>
          <w:rFonts w:ascii="Arial" w:eastAsia="Arial" w:hAnsi="Arial" w:cs="Arial"/>
          <w:sz w:val="23"/>
        </w:rPr>
        <w:t xml:space="preserve">. </w:t>
      </w:r>
    </w:p>
    <w:p w14:paraId="30FFEBFA" w14:textId="77777777" w:rsidR="00042302" w:rsidRDefault="00000000">
      <w:pPr>
        <w:spacing w:after="195" w:line="240" w:lineRule="auto"/>
        <w:ind w:left="-5" w:hanging="10"/>
      </w:pPr>
      <w:r>
        <w:rPr>
          <w:rFonts w:ascii="Arial" w:eastAsia="Arial" w:hAnsi="Arial" w:cs="Arial"/>
          <w:sz w:val="23"/>
        </w:rPr>
        <w:t xml:space="preserve">Donderdag 22 januari, van 11.00-13.00 uur, wordt de themalunch verzorgd door Gertruud Smit. Het onderwerp is: laat je verrassen door vogels. Informatie: Sonja </w:t>
      </w:r>
      <w:proofErr w:type="spellStart"/>
      <w:r>
        <w:rPr>
          <w:rFonts w:ascii="Arial" w:eastAsia="Arial" w:hAnsi="Arial" w:cs="Arial"/>
          <w:sz w:val="23"/>
        </w:rPr>
        <w:t>Vreeke</w:t>
      </w:r>
      <w:proofErr w:type="spellEnd"/>
      <w:r>
        <w:rPr>
          <w:rFonts w:ascii="Arial" w:eastAsia="Arial" w:hAnsi="Arial" w:cs="Arial"/>
          <w:sz w:val="23"/>
        </w:rPr>
        <w:t xml:space="preserve">, Tini Smit en Gertruud Smit. </w:t>
      </w:r>
    </w:p>
    <w:p w14:paraId="650CA458" w14:textId="77777777" w:rsidR="00042302" w:rsidRDefault="00000000">
      <w:pPr>
        <w:spacing w:after="0"/>
      </w:pPr>
      <w:r>
        <w:rPr>
          <w:rFonts w:ascii="Arial" w:eastAsia="Arial" w:hAnsi="Arial" w:cs="Arial"/>
          <w:color w:val="242424"/>
          <w:sz w:val="23"/>
          <w:u w:val="single" w:color="242424"/>
        </w:rPr>
        <w:t>Kindernevendienst</w:t>
      </w:r>
      <w:r>
        <w:rPr>
          <w:rFonts w:ascii="Arial" w:eastAsia="Arial" w:hAnsi="Arial" w:cs="Arial"/>
          <w:color w:val="242424"/>
          <w:sz w:val="23"/>
        </w:rPr>
        <w:t xml:space="preserve"> zondag 25 januari. </w:t>
      </w:r>
    </w:p>
    <w:p w14:paraId="3109AB99" w14:textId="77777777" w:rsidR="00042302" w:rsidRDefault="00000000">
      <w:pPr>
        <w:spacing w:after="0"/>
      </w:pPr>
      <w:r>
        <w:rPr>
          <w:rFonts w:ascii="Arial" w:eastAsia="Arial" w:hAnsi="Arial" w:cs="Arial"/>
          <w:color w:val="242424"/>
          <w:sz w:val="23"/>
        </w:rPr>
        <w:t xml:space="preserve"> </w:t>
      </w:r>
    </w:p>
    <w:p w14:paraId="5B08C813" w14:textId="77777777" w:rsidR="00042302" w:rsidRDefault="00000000">
      <w:pPr>
        <w:spacing w:after="3" w:line="240" w:lineRule="auto"/>
        <w:ind w:left="-5" w:hanging="10"/>
      </w:pPr>
      <w:r>
        <w:rPr>
          <w:rFonts w:ascii="Arial" w:eastAsia="Arial" w:hAnsi="Arial" w:cs="Arial"/>
          <w:sz w:val="23"/>
          <w:u w:val="single" w:color="000000"/>
        </w:rPr>
        <w:t>Kliederkerk</w:t>
      </w:r>
      <w:r>
        <w:rPr>
          <w:rFonts w:ascii="Arial" w:eastAsia="Arial" w:hAnsi="Arial" w:cs="Arial"/>
          <w:sz w:val="23"/>
        </w:rPr>
        <w:t xml:space="preserve"> Op 1 februari is er weer kliederkerk. Van 11.30-13.30 uur is iedereen welkom, jong en oud, om samen het Bijbelverhaal te ontdekken over de storm op het meer: </w:t>
      </w:r>
      <w:r>
        <w:rPr>
          <w:rFonts w:ascii="Arial" w:eastAsia="Arial" w:hAnsi="Arial" w:cs="Arial"/>
          <w:b/>
          <w:sz w:val="23"/>
        </w:rPr>
        <w:t>‘Rustpunt midden in de wervelwind’</w:t>
      </w:r>
      <w:r>
        <w:rPr>
          <w:rFonts w:ascii="Arial" w:eastAsia="Arial" w:hAnsi="Arial" w:cs="Arial"/>
          <w:sz w:val="23"/>
        </w:rPr>
        <w:t xml:space="preserve">. Zoals altijd gaan we samen ontdekken door verschillende activiteiten te doen, gaan we daarna samen vieren voor in de kerk en sluiten we af door samen te eten. Hartelijk welkom om mee te vieren, het zijn vieringen waar je blij van wordt.  </w:t>
      </w:r>
    </w:p>
    <w:p w14:paraId="7AF06348" w14:textId="77777777" w:rsidR="00042302" w:rsidRDefault="00000000">
      <w:pPr>
        <w:spacing w:after="3" w:line="240" w:lineRule="auto"/>
        <w:ind w:left="-5" w:hanging="10"/>
      </w:pPr>
      <w:r>
        <w:rPr>
          <w:rFonts w:ascii="Arial" w:eastAsia="Arial" w:hAnsi="Arial" w:cs="Arial"/>
          <w:sz w:val="23"/>
        </w:rPr>
        <w:t xml:space="preserve">Als u ook mee wilt helpen bij de organisatie of nog iets wil vragen over de kliederkerk, bel of mail naar Marja Kwast, Mieke </w:t>
      </w:r>
      <w:proofErr w:type="spellStart"/>
      <w:r>
        <w:rPr>
          <w:rFonts w:ascii="Arial" w:eastAsia="Arial" w:hAnsi="Arial" w:cs="Arial"/>
          <w:sz w:val="23"/>
        </w:rPr>
        <w:t>Beiler</w:t>
      </w:r>
      <w:proofErr w:type="spellEnd"/>
      <w:r>
        <w:rPr>
          <w:rFonts w:ascii="Arial" w:eastAsia="Arial" w:hAnsi="Arial" w:cs="Arial"/>
          <w:sz w:val="23"/>
        </w:rPr>
        <w:t xml:space="preserve"> of Janny Blankenstijn. Of vraag het als we elkaar in de kerk zien. </w:t>
      </w:r>
    </w:p>
    <w:p w14:paraId="731DADF3" w14:textId="77777777" w:rsidR="00042302" w:rsidRDefault="00000000">
      <w:pPr>
        <w:spacing w:after="0"/>
      </w:pPr>
      <w:r>
        <w:rPr>
          <w:rFonts w:ascii="Arial" w:eastAsia="Arial" w:hAnsi="Arial" w:cs="Arial"/>
          <w:sz w:val="23"/>
        </w:rPr>
        <w:t xml:space="preserve"> </w:t>
      </w:r>
    </w:p>
    <w:p w14:paraId="54A73997" w14:textId="77777777" w:rsidR="00042302" w:rsidRDefault="00000000">
      <w:pPr>
        <w:spacing w:after="3" w:line="240" w:lineRule="auto"/>
        <w:ind w:left="-5" w:hanging="10"/>
      </w:pPr>
      <w:r>
        <w:rPr>
          <w:rFonts w:ascii="Arial" w:eastAsia="Arial" w:hAnsi="Arial" w:cs="Arial"/>
          <w:sz w:val="23"/>
          <w:u w:val="single" w:color="000000"/>
        </w:rPr>
        <w:lastRenderedPageBreak/>
        <w:t>Stichting Present</w:t>
      </w:r>
      <w:r>
        <w:rPr>
          <w:rFonts w:ascii="Arial" w:eastAsia="Arial" w:hAnsi="Arial" w:cs="Arial"/>
          <w:sz w:val="23"/>
        </w:rPr>
        <w:t xml:space="preserve"> Het is nog steeds mogelijk om je aan te melden voor vrijwilligerswerk via Stichting Present. Formulieren liggen bij de ingang. Inleveren kan bij Gertruud Smit. </w:t>
      </w:r>
    </w:p>
    <w:p w14:paraId="2E592881" w14:textId="77777777" w:rsidR="00042302" w:rsidRDefault="00000000">
      <w:pPr>
        <w:spacing w:after="0"/>
      </w:pPr>
      <w:r>
        <w:rPr>
          <w:rFonts w:ascii="Arial" w:eastAsia="Arial" w:hAnsi="Arial" w:cs="Arial"/>
          <w:sz w:val="23"/>
        </w:rPr>
        <w:t xml:space="preserve"> </w:t>
      </w:r>
    </w:p>
    <w:p w14:paraId="2D739DC1" w14:textId="77777777" w:rsidR="00042302" w:rsidRDefault="00000000">
      <w:pPr>
        <w:spacing w:after="3" w:line="240" w:lineRule="auto"/>
        <w:ind w:left="-5" w:hanging="10"/>
      </w:pPr>
      <w:r>
        <w:rPr>
          <w:rFonts w:ascii="Arial" w:eastAsia="Arial" w:hAnsi="Arial" w:cs="Arial"/>
          <w:sz w:val="23"/>
          <w:u w:val="single" w:color="000000"/>
        </w:rPr>
        <w:t>Johannes de Heer Koor</w:t>
      </w:r>
      <w:r>
        <w:rPr>
          <w:rFonts w:ascii="Arial" w:eastAsia="Arial" w:hAnsi="Arial" w:cs="Arial"/>
          <w:sz w:val="23"/>
        </w:rPr>
        <w:t xml:space="preserve"> In januari start in regio Zeeland weer een nieuw seizoen. Zeeuwse koorleden worden van harte uitgenodigd om mee te zingen. Het koor viert het 10-jarig jubileum en inmiddels hebben zich zo’n 500 koorleden aangemeld, verspreid over het land. Ook zonder zangervaring kunt u meedoen. De repetities zijn op woensdagavond 28 januari, 18 februari en 18 maart van 20.00 - 21.30 uur in de Opstandingskerk van Kapelle-Biezelinge, </w:t>
      </w:r>
      <w:proofErr w:type="spellStart"/>
      <w:r>
        <w:rPr>
          <w:rFonts w:ascii="Arial" w:eastAsia="Arial" w:hAnsi="Arial" w:cs="Arial"/>
          <w:sz w:val="23"/>
        </w:rPr>
        <w:t>Biezelingseweg</w:t>
      </w:r>
      <w:proofErr w:type="spellEnd"/>
      <w:r>
        <w:rPr>
          <w:rFonts w:ascii="Arial" w:eastAsia="Arial" w:hAnsi="Arial" w:cs="Arial"/>
          <w:sz w:val="23"/>
        </w:rPr>
        <w:t xml:space="preserve"> 6 te Kapelle.</w:t>
      </w:r>
      <w:r>
        <w:rPr>
          <w:rFonts w:ascii="Arial" w:eastAsia="Arial" w:hAnsi="Arial" w:cs="Arial"/>
          <w:sz w:val="23"/>
          <w:u w:val="single" w:color="000000"/>
        </w:rPr>
        <w:t xml:space="preserve"> Zie ook Kerk </w:t>
      </w:r>
      <w:proofErr w:type="spellStart"/>
      <w:r>
        <w:rPr>
          <w:rFonts w:ascii="Arial" w:eastAsia="Arial" w:hAnsi="Arial" w:cs="Arial"/>
          <w:sz w:val="23"/>
          <w:u w:val="single" w:color="000000"/>
        </w:rPr>
        <w:t>in-Druk</w:t>
      </w:r>
      <w:proofErr w:type="spellEnd"/>
      <w:r>
        <w:rPr>
          <w:rFonts w:ascii="Arial" w:eastAsia="Arial" w:hAnsi="Arial" w:cs="Arial"/>
          <w:sz w:val="23"/>
          <w:u w:val="single" w:color="000000"/>
        </w:rPr>
        <w:t xml:space="preserve"> van januari</w:t>
      </w:r>
      <w:r>
        <w:rPr>
          <w:rFonts w:ascii="Arial" w:eastAsia="Arial" w:hAnsi="Arial" w:cs="Arial"/>
          <w:sz w:val="23"/>
        </w:rPr>
        <w:t xml:space="preserve"> </w:t>
      </w:r>
    </w:p>
    <w:sectPr w:rsidR="00042302">
      <w:footerReference w:type="even" r:id="rId12"/>
      <w:footerReference w:type="default" r:id="rId13"/>
      <w:footerReference w:type="first" r:id="rId14"/>
      <w:pgSz w:w="8390" w:h="11906"/>
      <w:pgMar w:top="617" w:right="321" w:bottom="396" w:left="85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95AC" w14:textId="77777777" w:rsidR="003424DB" w:rsidRDefault="003424DB">
      <w:pPr>
        <w:spacing w:after="0" w:line="240" w:lineRule="auto"/>
      </w:pPr>
      <w:r>
        <w:separator/>
      </w:r>
    </w:p>
  </w:endnote>
  <w:endnote w:type="continuationSeparator" w:id="0">
    <w:p w14:paraId="26DADD46" w14:textId="77777777" w:rsidR="003424DB" w:rsidRDefault="0034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C0FE" w14:textId="77777777" w:rsidR="00042302" w:rsidRDefault="00000000">
    <w:pPr>
      <w:spacing w:after="0"/>
      <w:ind w:left="13"/>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71D7" w14:textId="77777777" w:rsidR="00042302" w:rsidRDefault="00000000">
    <w:pPr>
      <w:spacing w:after="0"/>
      <w:ind w:left="13"/>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0B2A" w14:textId="77777777" w:rsidR="00042302" w:rsidRDefault="000423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782DC" w14:textId="77777777" w:rsidR="003424DB" w:rsidRDefault="003424DB">
      <w:pPr>
        <w:spacing w:after="0" w:line="240" w:lineRule="auto"/>
      </w:pPr>
      <w:r>
        <w:separator/>
      </w:r>
    </w:p>
  </w:footnote>
  <w:footnote w:type="continuationSeparator" w:id="0">
    <w:p w14:paraId="79990227" w14:textId="77777777" w:rsidR="003424DB" w:rsidRDefault="003424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02"/>
    <w:rsid w:val="00042302"/>
    <w:rsid w:val="003424DB"/>
    <w:rsid w:val="00925BF2"/>
    <w:rsid w:val="00EC6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842A"/>
  <w15:docId w15:val="{F06048F6-1610-4FC7-8A0F-BD14C1D1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Calibri"/>
      <w:color w:val="000000"/>
      <w:sz w:val="22"/>
    </w:rPr>
  </w:style>
  <w:style w:type="paragraph" w:styleId="Kop1">
    <w:name w:val="heading 1"/>
    <w:next w:val="Standaard"/>
    <w:link w:val="Kop1Char"/>
    <w:uiPriority w:val="9"/>
    <w:qFormat/>
    <w:pPr>
      <w:keepNext/>
      <w:keepLines/>
      <w:spacing w:after="0" w:line="259" w:lineRule="auto"/>
      <w:ind w:left="11"/>
      <w:jc w:val="center"/>
      <w:outlineLvl w:val="0"/>
    </w:pPr>
    <w:rPr>
      <w:rFonts w:ascii="Arial" w:eastAsia="Arial" w:hAnsi="Arial" w:cs="Arial"/>
      <w:color w:val="000000"/>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593</Words>
  <Characters>3265</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cp:lastModifiedBy>Wim Passchier</cp:lastModifiedBy>
  <cp:revision>2</cp:revision>
  <dcterms:created xsi:type="dcterms:W3CDTF">2026-01-07T17:26:00Z</dcterms:created>
  <dcterms:modified xsi:type="dcterms:W3CDTF">2026-01-07T17:26:00Z</dcterms:modified>
</cp:coreProperties>
</file>